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5" w:rsidRPr="00372248" w:rsidRDefault="00137179" w:rsidP="00372248">
      <w:pPr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lang w:val="de-DE"/>
        </w:rPr>
        <w:t>Valikkursus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Arvuteooria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elemendid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I“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42"/>
        <w:gridCol w:w="4820"/>
        <w:gridCol w:w="2835"/>
        <w:gridCol w:w="2693"/>
        <w:gridCol w:w="3544"/>
      </w:tblGrid>
      <w:tr w:rsidR="00372248" w:rsidRPr="00AE34D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8" w:rsidRPr="00AE34D4" w:rsidRDefault="00372248" w:rsidP="00372248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proofErr w:type="spellStart"/>
            <w:r w:rsidRPr="005F089F">
              <w:rPr>
                <w:rFonts w:ascii="Times New Roman" w:hAnsi="Times New Roman" w:cs="Times New Roman"/>
                <w:b/>
                <w:bCs/>
                <w:lang w:val="en-GB"/>
              </w:rPr>
              <w:t>Kuu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8" w:rsidRPr="00AE34D4" w:rsidRDefault="00372248" w:rsidP="00372248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proofErr w:type="spellStart"/>
            <w:r w:rsidRPr="005F089F">
              <w:rPr>
                <w:rFonts w:ascii="Times New Roman" w:hAnsi="Times New Roman" w:cs="Times New Roman"/>
                <w:b/>
                <w:bCs/>
                <w:lang w:val="en-GB"/>
              </w:rPr>
              <w:t>Õpitulemus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8" w:rsidRPr="00AE34D4" w:rsidRDefault="00372248" w:rsidP="00372248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proofErr w:type="spellStart"/>
            <w:r w:rsidRPr="005F089F">
              <w:rPr>
                <w:rFonts w:ascii="Times New Roman" w:hAnsi="Times New Roman" w:cs="Times New Roman"/>
                <w:b/>
                <w:bCs/>
                <w:lang w:val="en-GB"/>
              </w:rPr>
              <w:t>Õppesisu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8" w:rsidRPr="00372248" w:rsidRDefault="00372248" w:rsidP="00372248">
            <w:pPr>
              <w:jc w:val="center"/>
              <w:rPr>
                <w:rFonts w:ascii="Times New Roman" w:hAnsi="Times New Roman" w:cs="Times New Roman"/>
                <w:b/>
                <w:bCs/>
                <w:lang w:val="fi-FI"/>
              </w:rPr>
            </w:pPr>
            <w:r w:rsidRPr="00372248">
              <w:rPr>
                <w:rFonts w:ascii="Times New Roman" w:hAnsi="Times New Roman" w:cs="Times New Roman"/>
                <w:b/>
                <w:bCs/>
                <w:lang w:val="fi-FI"/>
              </w:rPr>
              <w:t>Kohustuslik hindamine (viis ja vahendid)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8" w:rsidRPr="00AE34D4" w:rsidRDefault="00372248" w:rsidP="00372248">
            <w:pPr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372248">
              <w:rPr>
                <w:rFonts w:ascii="Times New Roman" w:hAnsi="Times New Roman" w:cs="Times New Roman"/>
                <w:b/>
                <w:bCs/>
                <w:lang w:val="fi-FI"/>
              </w:rPr>
              <w:t>Märkused (õpikeskkond, läbivad teemad, lõiming, IKT, metoodik</w:t>
            </w:r>
            <w:r w:rsidRPr="00AE34D4">
              <w:rPr>
                <w:rFonts w:ascii="Times New Roman" w:hAnsi="Times New Roman" w:cs="Times New Roman"/>
                <w:b/>
                <w:bCs/>
                <w:lang w:val="fi-FI"/>
              </w:rPr>
              <w:t>a)</w:t>
            </w:r>
          </w:p>
        </w:tc>
      </w:tr>
      <w:tr w:rsidR="00FE1339" w:rsidRPr="00372248" w:rsidTr="00CD5AAA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mai</w:t>
            </w:r>
          </w:p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FE1339" w:rsidRDefault="00FE1339" w:rsidP="00FE13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t-EE"/>
              </w:rPr>
              <w:t>kasutab ülesandeid täisarvu sobivat esitust kümnendsüsteemis (järk)arvude summana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37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Täisarvu</w:t>
            </w:r>
            <w:r w:rsidRPr="002726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esitus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(järk)arvude summana.</w:t>
            </w:r>
          </w:p>
          <w:p w:rsidR="00FE1339" w:rsidRDefault="00FE1339" w:rsidP="0027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Täisarvu kümnendesituse viimased numbrid.</w:t>
            </w:r>
          </w:p>
          <w:p w:rsidR="00FE1339" w:rsidRDefault="00FE1339" w:rsidP="0061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Täisarvude jaguvus ja jääkide aritmeetika. </w:t>
            </w:r>
          </w:p>
          <w:p w:rsidR="00FE1339" w:rsidRDefault="00FE1339" w:rsidP="0027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</w:p>
          <w:p w:rsidR="00FE1339" w:rsidRPr="00272626" w:rsidRDefault="00FE1339" w:rsidP="0027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t-E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„</w:t>
            </w:r>
            <w:r w:rsidRPr="00873938">
              <w:rPr>
                <w:rFonts w:ascii="Times New Roman" w:hAnsi="Times New Roman" w:cs="Times New Roman"/>
                <w:b/>
                <w:lang w:val="et-EE"/>
              </w:rPr>
              <w:t>Täisarvu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2A9">
              <w:rPr>
                <w:rFonts w:ascii="Times New Roman" w:hAnsi="Times New Roman" w:cs="Times New Roman"/>
                <w:b/>
              </w:rPr>
              <w:t>esitus</w:t>
            </w:r>
            <w:proofErr w:type="spellEnd"/>
            <w:r>
              <w:rPr>
                <w:rFonts w:ascii="Times New Roman" w:hAnsi="Times New Roman" w:cs="Times New Roman"/>
                <w:b/>
                <w:lang w:val="et-EE"/>
              </w:rPr>
              <w:t>”</w:t>
            </w:r>
          </w:p>
          <w:p w:rsidR="00FE1339" w:rsidRDefault="00FE1339" w:rsidP="00372248">
            <w:pPr>
              <w:rPr>
                <w:rFonts w:ascii="Times New Roman" w:hAnsi="Times New Roman" w:cs="Times New Roman"/>
                <w:lang w:val="et-EE"/>
              </w:rPr>
            </w:pPr>
            <w:r w:rsidRPr="00AE34D4">
              <w:rPr>
                <w:rFonts w:ascii="Times New Roman" w:hAnsi="Times New Roman" w:cs="Times New Roman"/>
                <w:b/>
                <w:lang w:val="fi-FI"/>
              </w:rPr>
              <w:t>(</w:t>
            </w:r>
            <w:r>
              <w:rPr>
                <w:rFonts w:ascii="Times New Roman" w:hAnsi="Times New Roman" w:cs="Times New Roman"/>
                <w:lang w:val="et-EE"/>
              </w:rPr>
              <w:t>hind</w:t>
            </w:r>
            <w:r w:rsidRPr="00AE34D4">
              <w:rPr>
                <w:rFonts w:ascii="Times New Roman" w:hAnsi="Times New Roman" w:cs="Times New Roman"/>
                <w:lang w:val="et-EE"/>
              </w:rPr>
              <w:t>eline töö)</w:t>
            </w:r>
          </w:p>
          <w:p w:rsidR="00FE1339" w:rsidRPr="000F12A9" w:rsidRDefault="00FE1339" w:rsidP="00372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F15FC6" w:rsidRDefault="00FE1339" w:rsidP="00372248">
            <w:pPr>
              <w:rPr>
                <w:rFonts w:ascii="Times New Roman" w:hAnsi="Times New Roman" w:cs="Times New Roman"/>
                <w:bCs/>
                <w:u w:val="single"/>
                <w:lang w:val="et-EE"/>
              </w:rPr>
            </w:pPr>
            <w:r w:rsidRPr="00F15FC6">
              <w:rPr>
                <w:rFonts w:ascii="Times New Roman" w:hAnsi="Times New Roman" w:cs="Times New Roman"/>
                <w:bCs/>
                <w:u w:val="single"/>
                <w:lang w:val="et-EE"/>
              </w:rPr>
              <w:t>Läbivad teemad:</w:t>
            </w:r>
          </w:p>
          <w:p w:rsidR="00FE1339" w:rsidRDefault="00FE1339" w:rsidP="0037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t-EE"/>
              </w:rPr>
            </w:pPr>
            <w:r w:rsidRPr="00F15FC6">
              <w:rPr>
                <w:rFonts w:ascii="Times New Roman" w:hAnsi="Times New Roman" w:cs="Times New Roman"/>
                <w:bCs/>
                <w:lang w:val="et-EE"/>
              </w:rPr>
              <w:t>„Tervis ja ohutus”</w:t>
            </w:r>
          </w:p>
          <w:p w:rsidR="00FE1339" w:rsidRPr="00F15FC6" w:rsidRDefault="00FE1339" w:rsidP="00372248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>
              <w:rPr>
                <w:rFonts w:ascii="Times New Roman" w:eastAsia="ArialNarrow" w:hAnsi="Times New Roman" w:cs="Times New Roman"/>
                <w:lang w:val="et-EE"/>
              </w:rPr>
              <w:t>(</w:t>
            </w:r>
            <w:r w:rsidRPr="00F15FC6">
              <w:rPr>
                <w:rFonts w:ascii="Times New Roman" w:eastAsia="ArialNarrow" w:hAnsi="Times New Roman" w:cs="Times New Roman"/>
                <w:lang w:val="et-EE"/>
              </w:rPr>
              <w:t>Ohutus- ja</w:t>
            </w:r>
            <w:r>
              <w:rPr>
                <w:rFonts w:ascii="Times New Roman" w:eastAsia="ArialNarrow" w:hAnsi="Times New Roman" w:cs="Times New Roman"/>
                <w:lang w:val="et-EE"/>
              </w:rPr>
              <w:t xml:space="preserve"> tervishoiuandmeid sisaldavate ü</w:t>
            </w:r>
            <w:r w:rsidRPr="00F15FC6">
              <w:rPr>
                <w:rFonts w:ascii="Times New Roman" w:eastAsia="ArialNarrow" w:hAnsi="Times New Roman" w:cs="Times New Roman"/>
                <w:lang w:val="et-EE"/>
              </w:rPr>
              <w:t>lesannete kaud</w:t>
            </w:r>
            <w:r>
              <w:rPr>
                <w:rFonts w:ascii="Times New Roman" w:eastAsia="ArialNarrow" w:hAnsi="Times New Roman" w:cs="Times New Roman"/>
                <w:lang w:val="et-EE"/>
              </w:rPr>
              <w:t>u õ</w:t>
            </w:r>
            <w:r w:rsidRPr="00F15FC6">
              <w:rPr>
                <w:rFonts w:ascii="Times New Roman" w:eastAsia="ArialNarrow" w:hAnsi="Times New Roman" w:cs="Times New Roman"/>
                <w:lang w:val="et-EE"/>
              </w:rPr>
              <w:t>pitakse objektiivsete andmete alusel hindama riskitegureid.</w:t>
            </w:r>
            <w:r>
              <w:rPr>
                <w:rFonts w:ascii="Times New Roman" w:eastAsia="ArialNarrow" w:hAnsi="Times New Roman" w:cs="Times New Roman"/>
                <w:lang w:val="et-EE"/>
              </w:rPr>
              <w:t>)</w:t>
            </w:r>
          </w:p>
          <w:p w:rsidR="00FE1339" w:rsidRPr="00372248" w:rsidRDefault="00FE1339" w:rsidP="00372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t-EE"/>
              </w:rPr>
            </w:pPr>
            <w:r w:rsidRPr="00F15FC6">
              <w:rPr>
                <w:rFonts w:ascii="Times New Roman" w:hAnsi="Times New Roman" w:cs="Times New Roman"/>
                <w:bCs/>
                <w:lang w:val="et-EE"/>
              </w:rPr>
              <w:t>„</w:t>
            </w:r>
            <w:r w:rsidRPr="00372248">
              <w:rPr>
                <w:rFonts w:ascii="Times New Roman" w:hAnsi="Times New Roman" w:cs="Times New Roman"/>
                <w:bCs/>
                <w:lang w:val="et-EE"/>
              </w:rPr>
              <w:t>Väärtused ja kõlblus”</w:t>
            </w:r>
          </w:p>
          <w:p w:rsidR="00FE1339" w:rsidRPr="00372248" w:rsidRDefault="00FE1339" w:rsidP="00372248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>
              <w:rPr>
                <w:rFonts w:ascii="Times New Roman" w:eastAsia="ArialNarrow" w:hAnsi="Times New Roman" w:cs="Times New Roman"/>
                <w:lang w:val="et-EE"/>
              </w:rPr>
              <w:t>(</w:t>
            </w:r>
            <w:r w:rsidRPr="00F15FC6">
              <w:rPr>
                <w:rFonts w:ascii="Times New Roman" w:eastAsia="ArialNarrow" w:hAnsi="Times New Roman" w:cs="Times New Roman"/>
                <w:lang w:val="et-EE"/>
              </w:rPr>
              <w:t>A</w:t>
            </w:r>
            <w:r w:rsidRPr="00372248">
              <w:rPr>
                <w:rFonts w:ascii="Times New Roman" w:eastAsia="ArialNarrow" w:hAnsi="Times New Roman" w:cs="Times New Roman"/>
                <w:lang w:val="et-EE"/>
              </w:rPr>
              <w:t>rendab korralikkust, hoolsust, süstemaatilisust, järjekindlust, tolerantse suhtumise kujunemisel erinevate võimetega kaaslastesse.)</w:t>
            </w:r>
          </w:p>
        </w:tc>
      </w:tr>
      <w:tr w:rsidR="00FE1339" w:rsidRPr="00AE34D4" w:rsidTr="00CD5AAA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mai</w:t>
            </w:r>
          </w:p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lang w:val="et-E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FE1339" w:rsidRDefault="00FE1339" w:rsidP="00FE13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 w:rsidRPr="00FE1339">
              <w:rPr>
                <w:rFonts w:ascii="Times New Roman" w:hAnsi="Times New Roman" w:cs="Times New Roman"/>
                <w:lang w:val="et-EE"/>
              </w:rPr>
              <w:t xml:space="preserve">defineerib </w:t>
            </w:r>
            <w:r>
              <w:rPr>
                <w:rFonts w:ascii="Times New Roman" w:hAnsi="Times New Roman" w:cs="Times New Roman"/>
                <w:lang w:val="et-EE"/>
              </w:rPr>
              <w:t>täisarvude jaguvuse mõistet ja tõestab jaguvusseose põhiomadusi</w:t>
            </w:r>
          </w:p>
          <w:p w:rsidR="00FE1339" w:rsidRPr="00FE1339" w:rsidRDefault="00FE1339" w:rsidP="00FE13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 w:rsidRPr="00FE1339">
              <w:rPr>
                <w:rFonts w:ascii="Times New Roman" w:hAnsi="Times New Roman" w:cs="Times New Roman"/>
                <w:lang w:val="et-EE"/>
              </w:rPr>
              <w:t>kasutab jaguvuse põhiomaduse jaguvustunnuseid tuletades ja klassikalisi (tõestus)-ülesandeid lahendades</w:t>
            </w:r>
            <w:r w:rsidRPr="0008762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E1339" w:rsidRDefault="00FE1339" w:rsidP="00FE13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 w:rsidRPr="0008762B">
              <w:rPr>
                <w:rFonts w:ascii="Times New Roman" w:hAnsi="Times New Roman" w:cs="Times New Roman"/>
                <w:lang w:val="et-EE"/>
              </w:rPr>
              <w:t>defeneerib jäägiga jagamise mõistet ja tõestab jääkide aritmeetika põhilauseid</w:t>
            </w:r>
          </w:p>
          <w:p w:rsidR="00FE1339" w:rsidRPr="0008762B" w:rsidRDefault="00FE1339" w:rsidP="0008762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kasutab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jääkide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aritmeetikat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klassikalisi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tõestus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ülesandeid</w:t>
            </w:r>
            <w:proofErr w:type="spellEnd"/>
            <w:r w:rsidRPr="000876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62B">
              <w:rPr>
                <w:rFonts w:ascii="Times New Roman" w:hAnsi="Times New Roman" w:cs="Times New Roman"/>
                <w:lang w:val="en-US"/>
              </w:rPr>
              <w:t>lahendades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61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t-EE"/>
              </w:rPr>
              <w:t>Jaguvus. Jaguvusseose omadused. Jaguvustunnused</w:t>
            </w:r>
            <w:r w:rsidRPr="00873938">
              <w:rPr>
                <w:rFonts w:ascii="Times New Roman" w:hAnsi="Times New Roman" w:cs="Times New Roman"/>
                <w:lang w:val="et-E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E1339" w:rsidRDefault="00FE1339" w:rsidP="0061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Jäägiga jagamine.</w:t>
            </w:r>
          </w:p>
          <w:p w:rsidR="00FE1339" w:rsidRDefault="00FE1339" w:rsidP="0061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Arvude kordsed ja tegurid. </w:t>
            </w:r>
          </w:p>
          <w:p w:rsidR="00FE1339" w:rsidRPr="00AE34D4" w:rsidRDefault="00FE1339" w:rsidP="00610A31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et-EE"/>
              </w:rPr>
              <w:t>Alg- ja kordarvud.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„J</w:t>
            </w:r>
            <w:r w:rsidRPr="000F12A9">
              <w:rPr>
                <w:rFonts w:ascii="Times New Roman" w:hAnsi="Times New Roman" w:cs="Times New Roman"/>
                <w:b/>
                <w:lang w:val="et-EE"/>
              </w:rPr>
              <w:t>agamine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. </w:t>
            </w:r>
            <w:r w:rsidRPr="000F12A9">
              <w:rPr>
                <w:rFonts w:ascii="Times New Roman" w:hAnsi="Times New Roman" w:cs="Times New Roman"/>
                <w:b/>
                <w:lang w:val="et-EE"/>
              </w:rPr>
              <w:t>Arvude kordsed ja t</w:t>
            </w:r>
            <w:r>
              <w:rPr>
                <w:rFonts w:ascii="Times New Roman" w:hAnsi="Times New Roman" w:cs="Times New Roman"/>
                <w:b/>
                <w:lang w:val="et-EE"/>
              </w:rPr>
              <w:t>egurid</w:t>
            </w:r>
            <w:r>
              <w:rPr>
                <w:rFonts w:ascii="Times New Roman" w:hAnsi="Times New Roman" w:cs="Times New Roman"/>
                <w:b/>
                <w:lang w:val="fi-FI"/>
              </w:rPr>
              <w:t>”.</w:t>
            </w:r>
          </w:p>
          <w:p w:rsidR="00FE1339" w:rsidRDefault="00FE1339" w:rsidP="00372248">
            <w:pPr>
              <w:rPr>
                <w:rFonts w:ascii="Times New Roman" w:hAnsi="Times New Roman" w:cs="Times New Roman"/>
              </w:rPr>
            </w:pPr>
            <w:r w:rsidRPr="00AE34D4">
              <w:rPr>
                <w:rFonts w:ascii="Times New Roman" w:hAnsi="Times New Roman" w:cs="Times New Roman"/>
                <w:b/>
                <w:lang w:val="fi-FI"/>
              </w:rPr>
              <w:t>(</w:t>
            </w:r>
            <w:r>
              <w:rPr>
                <w:rFonts w:ascii="Times New Roman" w:hAnsi="Times New Roman" w:cs="Times New Roman"/>
                <w:lang w:val="et-EE"/>
              </w:rPr>
              <w:t>hind</w:t>
            </w:r>
            <w:r w:rsidRPr="00AE34D4">
              <w:rPr>
                <w:rFonts w:ascii="Times New Roman" w:hAnsi="Times New Roman" w:cs="Times New Roman"/>
                <w:lang w:val="et-EE"/>
              </w:rPr>
              <w:t>eline töö)</w:t>
            </w:r>
          </w:p>
          <w:p w:rsidR="00FE1339" w:rsidRPr="000F12A9" w:rsidRDefault="00FE1339" w:rsidP="00372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u w:val="single"/>
                <w:lang w:val="et-EE"/>
              </w:rPr>
            </w:pPr>
          </w:p>
        </w:tc>
      </w:tr>
      <w:tr w:rsidR="00FE1339" w:rsidRPr="00AE34D4" w:rsidTr="00CD5AAA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mai - juuni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E45530" w:rsidRDefault="00FE1339" w:rsidP="00E455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t-EE"/>
              </w:rPr>
            </w:pPr>
            <w:r w:rsidRPr="00E45530">
              <w:rPr>
                <w:rFonts w:ascii="Times New Roman" w:hAnsi="Times New Roman" w:cs="Times New Roman"/>
                <w:lang w:val="et-EE"/>
              </w:rPr>
              <w:t>defeneerib alg- ja kordarvu ning kahe täisarvu suurima ühisteguri ja vähima ühiskordse mõistet</w:t>
            </w:r>
          </w:p>
          <w:p w:rsidR="00FE1339" w:rsidRPr="00137179" w:rsidRDefault="00FE1339" w:rsidP="00E455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n-US"/>
              </w:rPr>
            </w:pPr>
            <w:r w:rsidRPr="0008762B">
              <w:rPr>
                <w:rFonts w:ascii="Times New Roman" w:hAnsi="Times New Roman" w:cs="Times New Roman"/>
                <w:lang w:val="fi-FI"/>
              </w:rPr>
              <w:t>sõn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astab</w:t>
            </w:r>
            <w:proofErr w:type="spellEnd"/>
            <w:r w:rsidRPr="000F12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võimaluse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korral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tõestab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aritmeetika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põhiteoreemi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kasutab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tõestus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ülesandeid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lahendades</w:t>
            </w:r>
            <w:proofErr w:type="spellEnd"/>
          </w:p>
          <w:p w:rsidR="00FE1339" w:rsidRPr="00E45530" w:rsidRDefault="00FE1339" w:rsidP="00E455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selgitab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algoriitme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täisarvude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suurima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ühisteguri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vähima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ühiskordse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leidmiseks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kasutab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tõestus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ülesandeid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lahendades</w:t>
            </w:r>
            <w:proofErr w:type="spellEnd"/>
          </w:p>
          <w:p w:rsidR="00FE1339" w:rsidRPr="00E45530" w:rsidRDefault="00FE1339" w:rsidP="00E455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esitab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ü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levaate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r w:rsidRPr="00E45530">
              <w:rPr>
                <w:rFonts w:ascii="Times New Roman" w:hAnsi="Times New Roman" w:cs="Times New Roman"/>
                <w:lang w:val="en-US"/>
              </w:rPr>
              <w:t>m</w:t>
            </w:r>
            <w:r w:rsidRPr="00E45530">
              <w:rPr>
                <w:rFonts w:ascii="Times New Roman" w:hAnsi="Times New Roman" w:cs="Times New Roman"/>
              </w:rPr>
              <w:t>õ</w:t>
            </w:r>
            <w:r w:rsidRPr="00E45530">
              <w:rPr>
                <w:rFonts w:ascii="Times New Roman" w:hAnsi="Times New Roman" w:cs="Times New Roman"/>
                <w:lang w:val="en-US"/>
              </w:rPr>
              <w:t>ne</w:t>
            </w:r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huvitavate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arvude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klassi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kuuluva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arvude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liigi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kolmnurkarvude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, </w:t>
            </w:r>
            <w:r w:rsidRPr="00E45530">
              <w:rPr>
                <w:rFonts w:ascii="Times New Roman" w:hAnsi="Times New Roman" w:cs="Times New Roman"/>
                <w:lang w:val="en-US"/>
              </w:rPr>
              <w:t>s</w:t>
            </w:r>
            <w:r w:rsidRPr="00E45530">
              <w:rPr>
                <w:rFonts w:ascii="Times New Roman" w:hAnsi="Times New Roman" w:cs="Times New Roman"/>
              </w:rPr>
              <w:t>õ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bralike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arvude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jm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) </w:t>
            </w:r>
            <w:r w:rsidRPr="00E45530">
              <w:rPr>
                <w:rFonts w:ascii="Times New Roman" w:hAnsi="Times New Roman" w:cs="Times New Roman"/>
                <w:lang w:val="en-US"/>
              </w:rPr>
              <w:t>p</w:t>
            </w:r>
            <w:r w:rsidRPr="00E45530">
              <w:rPr>
                <w:rFonts w:ascii="Times New Roman" w:hAnsi="Times New Roman" w:cs="Times New Roman"/>
              </w:rPr>
              <w:t>ä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ritolist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ning</w:t>
            </w:r>
            <w:proofErr w:type="spellEnd"/>
            <w:r w:rsidRPr="00E45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530">
              <w:rPr>
                <w:rFonts w:ascii="Times New Roman" w:hAnsi="Times New Roman" w:cs="Times New Roman"/>
                <w:lang w:val="en-US"/>
              </w:rPr>
              <w:t>omadustest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E45530" w:rsidRDefault="00FE1339" w:rsidP="00372248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  <w:r>
              <w:rPr>
                <w:rFonts w:ascii="Times New Roman" w:hAnsi="Times New Roman" w:cs="Times New Roman"/>
                <w:lang w:val="et-EE"/>
              </w:rPr>
              <w:t>Suurim ühistegur, vähim ühiskordne. Aritmeetika p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õhiteoreem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Huvitavad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arvud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Hulknurkarvatud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</w:t>
            </w:r>
            <w:r>
              <w:rPr>
                <w:rFonts w:ascii="Times New Roman" w:hAnsi="Times New Roman" w:cs="Times New Roman"/>
                <w:lang w:val="et-EE"/>
              </w:rPr>
              <w:t>äiuslikud ja s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õbralikud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arvud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„</w:t>
            </w:r>
            <w:r w:rsidR="00B300BC" w:rsidRPr="00FE1339">
              <w:rPr>
                <w:rFonts w:ascii="Times New Roman" w:hAnsi="Times New Roman" w:cs="Times New Roman"/>
                <w:b/>
                <w:lang w:val="et-EE"/>
              </w:rPr>
              <w:t>Suurim ühistegur</w:t>
            </w:r>
            <w:r w:rsidR="00B300BC" w:rsidRPr="00FE13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300BC">
              <w:rPr>
                <w:rFonts w:ascii="Times New Roman" w:hAnsi="Times New Roman" w:cs="Times New Roman"/>
                <w:b/>
                <w:lang w:val="et-EE"/>
              </w:rPr>
              <w:t>ja</w:t>
            </w:r>
            <w:r w:rsidR="00B300BC" w:rsidRPr="00FE1339">
              <w:rPr>
                <w:rFonts w:ascii="Times New Roman" w:hAnsi="Times New Roman" w:cs="Times New Roman"/>
                <w:b/>
                <w:lang w:val="et-EE"/>
              </w:rPr>
              <w:t xml:space="preserve"> vähim ühiskordne</w:t>
            </w:r>
            <w:r>
              <w:rPr>
                <w:rFonts w:ascii="Times New Roman" w:hAnsi="Times New Roman" w:cs="Times New Roman"/>
                <w:b/>
                <w:lang w:val="fi-FI"/>
              </w:rPr>
              <w:t>”.</w:t>
            </w:r>
          </w:p>
          <w:p w:rsidR="00FE1339" w:rsidRDefault="00FE1339" w:rsidP="00372248">
            <w:pPr>
              <w:rPr>
                <w:rFonts w:ascii="Times New Roman" w:hAnsi="Times New Roman" w:cs="Times New Roman"/>
              </w:rPr>
            </w:pPr>
            <w:r w:rsidRPr="00AE34D4">
              <w:rPr>
                <w:rFonts w:ascii="Times New Roman" w:hAnsi="Times New Roman" w:cs="Times New Roman"/>
                <w:b/>
                <w:lang w:val="fi-FI"/>
              </w:rPr>
              <w:t>(</w:t>
            </w:r>
            <w:r w:rsidRPr="00AE34D4">
              <w:rPr>
                <w:rFonts w:ascii="Times New Roman" w:hAnsi="Times New Roman" w:cs="Times New Roman"/>
                <w:lang w:val="et-EE"/>
              </w:rPr>
              <w:t>kontrolltöö)</w:t>
            </w:r>
          </w:p>
          <w:p w:rsidR="00FE1339" w:rsidRPr="00FE1339" w:rsidRDefault="00FE1339" w:rsidP="0037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AE34D4" w:rsidRDefault="00FE1339" w:rsidP="00372248">
            <w:pPr>
              <w:rPr>
                <w:rFonts w:ascii="Times New Roman" w:hAnsi="Times New Roman" w:cs="Times New Roman"/>
                <w:bCs/>
                <w:u w:val="single"/>
                <w:lang w:val="et-EE"/>
              </w:rPr>
            </w:pPr>
          </w:p>
        </w:tc>
      </w:tr>
    </w:tbl>
    <w:p w:rsidR="00873938" w:rsidRPr="00873938" w:rsidRDefault="00873938" w:rsidP="00B300BC">
      <w:pPr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</w:p>
    <w:sectPr w:rsidR="00873938" w:rsidRPr="00873938" w:rsidSect="00372248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23A"/>
    <w:multiLevelType w:val="hybridMultilevel"/>
    <w:tmpl w:val="5F8A9476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439A"/>
    <w:multiLevelType w:val="hybridMultilevel"/>
    <w:tmpl w:val="6DE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0DE"/>
    <w:multiLevelType w:val="hybridMultilevel"/>
    <w:tmpl w:val="F2C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8C2"/>
    <w:multiLevelType w:val="hybridMultilevel"/>
    <w:tmpl w:val="690A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D381A"/>
    <w:multiLevelType w:val="hybridMultilevel"/>
    <w:tmpl w:val="D7C89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1767"/>
    <w:multiLevelType w:val="hybridMultilevel"/>
    <w:tmpl w:val="21F6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3030E"/>
    <w:multiLevelType w:val="hybridMultilevel"/>
    <w:tmpl w:val="C25CFA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43089E"/>
    <w:multiLevelType w:val="hybridMultilevel"/>
    <w:tmpl w:val="9778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B0FDA"/>
    <w:multiLevelType w:val="hybridMultilevel"/>
    <w:tmpl w:val="5E4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B7B"/>
    <w:multiLevelType w:val="hybridMultilevel"/>
    <w:tmpl w:val="544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B2C30"/>
    <w:multiLevelType w:val="hybridMultilevel"/>
    <w:tmpl w:val="F41C5802"/>
    <w:lvl w:ilvl="0" w:tplc="342E21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90C0A"/>
    <w:multiLevelType w:val="hybridMultilevel"/>
    <w:tmpl w:val="01A68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4289F"/>
    <w:multiLevelType w:val="hybridMultilevel"/>
    <w:tmpl w:val="1980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274A1"/>
    <w:multiLevelType w:val="hybridMultilevel"/>
    <w:tmpl w:val="4A087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501AA"/>
    <w:multiLevelType w:val="hybridMultilevel"/>
    <w:tmpl w:val="1840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1B09"/>
    <w:multiLevelType w:val="hybridMultilevel"/>
    <w:tmpl w:val="98766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3415E"/>
    <w:multiLevelType w:val="hybridMultilevel"/>
    <w:tmpl w:val="ED10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2715E"/>
    <w:multiLevelType w:val="hybridMultilevel"/>
    <w:tmpl w:val="65606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D72C5"/>
    <w:multiLevelType w:val="hybridMultilevel"/>
    <w:tmpl w:val="6E30C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064E9"/>
    <w:multiLevelType w:val="hybridMultilevel"/>
    <w:tmpl w:val="FF74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8779C"/>
    <w:multiLevelType w:val="hybridMultilevel"/>
    <w:tmpl w:val="D864F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F1200"/>
    <w:multiLevelType w:val="hybridMultilevel"/>
    <w:tmpl w:val="86A2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4159D"/>
    <w:multiLevelType w:val="hybridMultilevel"/>
    <w:tmpl w:val="5B30D7DC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42E21A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64B2B"/>
    <w:multiLevelType w:val="hybridMultilevel"/>
    <w:tmpl w:val="FCA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E1CCD"/>
    <w:multiLevelType w:val="hybridMultilevel"/>
    <w:tmpl w:val="263E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40527"/>
    <w:multiLevelType w:val="hybridMultilevel"/>
    <w:tmpl w:val="9122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D44E8"/>
    <w:multiLevelType w:val="hybridMultilevel"/>
    <w:tmpl w:val="4496B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A2E44"/>
    <w:multiLevelType w:val="hybridMultilevel"/>
    <w:tmpl w:val="D1449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26"/>
  </w:num>
  <w:num w:numId="5">
    <w:abstractNumId w:val="11"/>
  </w:num>
  <w:num w:numId="6">
    <w:abstractNumId w:val="19"/>
  </w:num>
  <w:num w:numId="7">
    <w:abstractNumId w:val="23"/>
  </w:num>
  <w:num w:numId="8">
    <w:abstractNumId w:val="0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21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8"/>
    <w:rsid w:val="0008762B"/>
    <w:rsid w:val="000F12A9"/>
    <w:rsid w:val="00100BF1"/>
    <w:rsid w:val="00137179"/>
    <w:rsid w:val="00262EFC"/>
    <w:rsid w:val="00272626"/>
    <w:rsid w:val="00291062"/>
    <w:rsid w:val="0035039B"/>
    <w:rsid w:val="00372248"/>
    <w:rsid w:val="0039174A"/>
    <w:rsid w:val="003E3045"/>
    <w:rsid w:val="00425745"/>
    <w:rsid w:val="0045244A"/>
    <w:rsid w:val="00453BCF"/>
    <w:rsid w:val="004F3D22"/>
    <w:rsid w:val="00512F31"/>
    <w:rsid w:val="00513073"/>
    <w:rsid w:val="005A43B4"/>
    <w:rsid w:val="00610A31"/>
    <w:rsid w:val="006E51DC"/>
    <w:rsid w:val="007062CE"/>
    <w:rsid w:val="00776755"/>
    <w:rsid w:val="00780D60"/>
    <w:rsid w:val="007C687B"/>
    <w:rsid w:val="00855E01"/>
    <w:rsid w:val="00873938"/>
    <w:rsid w:val="008C2E01"/>
    <w:rsid w:val="0090037E"/>
    <w:rsid w:val="00956700"/>
    <w:rsid w:val="009962B6"/>
    <w:rsid w:val="009A5A30"/>
    <w:rsid w:val="00A5446F"/>
    <w:rsid w:val="00A764EC"/>
    <w:rsid w:val="00AD51CC"/>
    <w:rsid w:val="00B300BC"/>
    <w:rsid w:val="00C50347"/>
    <w:rsid w:val="00C92FD2"/>
    <w:rsid w:val="00CD5AAA"/>
    <w:rsid w:val="00CF070C"/>
    <w:rsid w:val="00E45530"/>
    <w:rsid w:val="00E523C8"/>
    <w:rsid w:val="00E57002"/>
    <w:rsid w:val="00ED4442"/>
    <w:rsid w:val="00F7487A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48"/>
    <w:rPr>
      <w:rFonts w:ascii="Bauhaus 93" w:hAnsi="Bauhaus 93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248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imes New Roman"/>
      <w:kern w:val="1"/>
      <w:lang w:val="et-EE"/>
    </w:rPr>
  </w:style>
  <w:style w:type="character" w:styleId="a4">
    <w:name w:val="annotation reference"/>
    <w:semiHidden/>
    <w:rsid w:val="00100BF1"/>
    <w:rPr>
      <w:sz w:val="16"/>
      <w:szCs w:val="16"/>
    </w:rPr>
  </w:style>
  <w:style w:type="paragraph" w:styleId="a5">
    <w:name w:val="annotation text"/>
    <w:basedOn w:val="a"/>
    <w:semiHidden/>
    <w:rsid w:val="00100BF1"/>
    <w:rPr>
      <w:sz w:val="20"/>
      <w:szCs w:val="20"/>
    </w:rPr>
  </w:style>
  <w:style w:type="character" w:customStyle="1" w:styleId="FontStyle68">
    <w:name w:val="Font Style68"/>
    <w:rsid w:val="00100B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00B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7">
    <w:name w:val="Font Style67"/>
    <w:rsid w:val="00100BF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"/>
    <w:link w:val="Style120"/>
    <w:rsid w:val="00100BF1"/>
    <w:pPr>
      <w:widowControl w:val="0"/>
      <w:autoSpaceDE w:val="0"/>
      <w:autoSpaceDN w:val="0"/>
      <w:adjustRightInd w:val="0"/>
    </w:pPr>
    <w:rPr>
      <w:rFonts w:ascii="Calibri" w:hAnsi="Calibri" w:cs="Times New Roman"/>
      <w:lang w:val="et-EE" w:eastAsia="et-EE"/>
    </w:rPr>
  </w:style>
  <w:style w:type="character" w:customStyle="1" w:styleId="Style120">
    <w:name w:val="Style12 Знак"/>
    <w:link w:val="Style12"/>
    <w:locked/>
    <w:rsid w:val="00100BF1"/>
    <w:rPr>
      <w:rFonts w:ascii="Calibri" w:hAnsi="Calibri"/>
      <w:sz w:val="24"/>
      <w:szCs w:val="24"/>
      <w:lang w:val="et-EE" w:eastAsia="et-EE" w:bidi="ar-SA"/>
    </w:rPr>
  </w:style>
  <w:style w:type="paragraph" w:customStyle="1" w:styleId="Style22">
    <w:name w:val="Style22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character" w:customStyle="1" w:styleId="FontStyle78">
    <w:name w:val="Font Style78"/>
    <w:rsid w:val="00100B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rsid w:val="00100B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Default">
    <w:name w:val="Default"/>
    <w:rsid w:val="00100B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80">
    <w:name w:val="Font Style80"/>
    <w:rsid w:val="00100BF1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4">
    <w:name w:val="Style24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1">
    <w:name w:val="Абзац списка1"/>
    <w:basedOn w:val="a"/>
    <w:rsid w:val="00100BF1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et-EE" w:eastAsia="en-US"/>
    </w:rPr>
  </w:style>
  <w:style w:type="paragraph" w:styleId="a6">
    <w:name w:val="annotation subject"/>
    <w:basedOn w:val="a5"/>
    <w:next w:val="a5"/>
    <w:semiHidden/>
    <w:rsid w:val="00100BF1"/>
    <w:rPr>
      <w:b/>
      <w:bCs/>
    </w:rPr>
  </w:style>
  <w:style w:type="paragraph" w:styleId="a7">
    <w:name w:val="Balloon Text"/>
    <w:basedOn w:val="a"/>
    <w:semiHidden/>
    <w:rsid w:val="00100BF1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Style27">
    <w:name w:val="Style27"/>
    <w:basedOn w:val="a"/>
    <w:rsid w:val="009003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48"/>
    <w:rPr>
      <w:rFonts w:ascii="Bauhaus 93" w:hAnsi="Bauhaus 93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2248"/>
    <w:pPr>
      <w:widowControl w:val="0"/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imes New Roman"/>
      <w:kern w:val="1"/>
      <w:lang w:val="et-EE"/>
    </w:rPr>
  </w:style>
  <w:style w:type="character" w:styleId="a4">
    <w:name w:val="annotation reference"/>
    <w:semiHidden/>
    <w:rsid w:val="00100BF1"/>
    <w:rPr>
      <w:sz w:val="16"/>
      <w:szCs w:val="16"/>
    </w:rPr>
  </w:style>
  <w:style w:type="paragraph" w:styleId="a5">
    <w:name w:val="annotation text"/>
    <w:basedOn w:val="a"/>
    <w:semiHidden/>
    <w:rsid w:val="00100BF1"/>
    <w:rPr>
      <w:sz w:val="20"/>
      <w:szCs w:val="20"/>
    </w:rPr>
  </w:style>
  <w:style w:type="character" w:customStyle="1" w:styleId="FontStyle68">
    <w:name w:val="Font Style68"/>
    <w:rsid w:val="00100B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00BF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7">
    <w:name w:val="Font Style67"/>
    <w:rsid w:val="00100BF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"/>
    <w:link w:val="Style120"/>
    <w:rsid w:val="00100BF1"/>
    <w:pPr>
      <w:widowControl w:val="0"/>
      <w:autoSpaceDE w:val="0"/>
      <w:autoSpaceDN w:val="0"/>
      <w:adjustRightInd w:val="0"/>
    </w:pPr>
    <w:rPr>
      <w:rFonts w:ascii="Calibri" w:hAnsi="Calibri" w:cs="Times New Roman"/>
      <w:lang w:val="et-EE" w:eastAsia="et-EE"/>
    </w:rPr>
  </w:style>
  <w:style w:type="character" w:customStyle="1" w:styleId="Style120">
    <w:name w:val="Style12 Знак"/>
    <w:link w:val="Style12"/>
    <w:locked/>
    <w:rsid w:val="00100BF1"/>
    <w:rPr>
      <w:rFonts w:ascii="Calibri" w:hAnsi="Calibri"/>
      <w:sz w:val="24"/>
      <w:szCs w:val="24"/>
      <w:lang w:val="et-EE" w:eastAsia="et-EE" w:bidi="ar-SA"/>
    </w:rPr>
  </w:style>
  <w:style w:type="paragraph" w:customStyle="1" w:styleId="Style22">
    <w:name w:val="Style22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character" w:customStyle="1" w:styleId="FontStyle78">
    <w:name w:val="Font Style78"/>
    <w:rsid w:val="00100BF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rsid w:val="00100B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9">
    <w:name w:val="Style19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Default">
    <w:name w:val="Default"/>
    <w:rsid w:val="00100B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80">
    <w:name w:val="Font Style80"/>
    <w:rsid w:val="00100BF1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4">
    <w:name w:val="Style24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1">
    <w:name w:val="Абзац списка1"/>
    <w:basedOn w:val="a"/>
    <w:rsid w:val="00100BF1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et-EE" w:eastAsia="en-US"/>
    </w:rPr>
  </w:style>
  <w:style w:type="paragraph" w:styleId="a6">
    <w:name w:val="annotation subject"/>
    <w:basedOn w:val="a5"/>
    <w:next w:val="a5"/>
    <w:semiHidden/>
    <w:rsid w:val="00100BF1"/>
    <w:rPr>
      <w:b/>
      <w:bCs/>
    </w:rPr>
  </w:style>
  <w:style w:type="paragraph" w:styleId="a7">
    <w:name w:val="Balloon Text"/>
    <w:basedOn w:val="a"/>
    <w:semiHidden/>
    <w:rsid w:val="00100BF1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100B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  <w:style w:type="paragraph" w:customStyle="1" w:styleId="Style27">
    <w:name w:val="Style27"/>
    <w:basedOn w:val="a"/>
    <w:rsid w:val="009003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Lai matemaatika</vt:lpstr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 matemaatika</dc:title>
  <dc:creator>Opetaja</dc:creator>
  <cp:lastModifiedBy>Adm</cp:lastModifiedBy>
  <cp:revision>2</cp:revision>
  <dcterms:created xsi:type="dcterms:W3CDTF">2020-10-08T06:06:00Z</dcterms:created>
  <dcterms:modified xsi:type="dcterms:W3CDTF">2020-10-08T06:06:00Z</dcterms:modified>
</cp:coreProperties>
</file>